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D66" w:rsidRDefault="008C3D66" w:rsidP="008C3D66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3D66" w:rsidRDefault="008C3D66" w:rsidP="00AA41CB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</w:t>
      </w:r>
      <w:r w:rsidR="00AA41CB">
        <w:rPr>
          <w:rFonts w:ascii="Times New Roman" w:hAnsi="Times New Roman"/>
          <w:b/>
          <w:sz w:val="24"/>
          <w:szCs w:val="24"/>
        </w:rPr>
        <w:t>КАЗЕННОЕ</w:t>
      </w:r>
      <w:r>
        <w:rPr>
          <w:rFonts w:ascii="Times New Roman" w:hAnsi="Times New Roman"/>
          <w:b/>
          <w:sz w:val="24"/>
          <w:szCs w:val="24"/>
        </w:rPr>
        <w:t xml:space="preserve"> ОБЩЕОБРАЗОВАТЕЛЬНОЕ</w:t>
      </w:r>
      <w:r w:rsidR="00AA41CB">
        <w:rPr>
          <w:rFonts w:ascii="Times New Roman" w:hAnsi="Times New Roman"/>
          <w:b/>
          <w:sz w:val="24"/>
          <w:szCs w:val="24"/>
        </w:rPr>
        <w:t xml:space="preserve"> УЧРЕЖДЕНИЕ</w:t>
      </w:r>
    </w:p>
    <w:p w:rsidR="008C3D66" w:rsidRDefault="008C3D66" w:rsidP="00AA41CB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AA41CB">
        <w:rPr>
          <w:rFonts w:ascii="Times New Roman" w:hAnsi="Times New Roman"/>
          <w:b/>
          <w:sz w:val="24"/>
          <w:szCs w:val="24"/>
        </w:rPr>
        <w:t>ГДЫМСКАЯ ОСНОВНАЯ ОБЩЕОБРАЗОВАТЕЛЬНАЯ ШКОЛА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8C3D66" w:rsidRDefault="008C3D66" w:rsidP="008C3D66">
      <w:pPr>
        <w:pStyle w:val="a3"/>
        <w:spacing w:line="276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8C3D66" w:rsidRDefault="008C3D66" w:rsidP="008C3D66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ПРИКАЗ</w:t>
      </w:r>
    </w:p>
    <w:p w:rsidR="008C3D66" w:rsidRDefault="008C3D66" w:rsidP="008C3D66">
      <w:pPr>
        <w:pStyle w:val="a3"/>
        <w:spacing w:line="276" w:lineRule="auto"/>
        <w:jc w:val="center"/>
        <w:rPr>
          <w:rFonts w:ascii="Times New Roman" w:hAnsi="Times New Roman"/>
          <w:b/>
          <w:sz w:val="16"/>
          <w:szCs w:val="16"/>
        </w:rPr>
      </w:pPr>
      <w:bookmarkStart w:id="0" w:name="_GoBack"/>
      <w:bookmarkEnd w:id="0"/>
    </w:p>
    <w:p w:rsidR="008C3D66" w:rsidRDefault="00AA41CB" w:rsidP="008C3D66">
      <w:pPr>
        <w:tabs>
          <w:tab w:val="left" w:pos="4044"/>
        </w:tabs>
        <w:spacing w:after="200" w:line="276" w:lineRule="auto"/>
      </w:pPr>
      <w:r>
        <w:t xml:space="preserve"> от       _</w:t>
      </w:r>
      <w:r w:rsidR="00F62A10">
        <w:t>30</w:t>
      </w:r>
      <w:r>
        <w:t>_</w:t>
      </w:r>
      <w:r w:rsidR="008C3D66">
        <w:t>__</w:t>
      </w:r>
      <w:r w:rsidR="00F62A10">
        <w:t>августа</w:t>
      </w:r>
      <w:r>
        <w:t xml:space="preserve"> </w:t>
      </w:r>
      <w:r w:rsidR="00F62A10">
        <w:t>2022</w:t>
      </w:r>
      <w:r w:rsidR="008C3D66">
        <w:t xml:space="preserve">г.                                 </w:t>
      </w:r>
      <w:r>
        <w:t xml:space="preserve">                          </w:t>
      </w:r>
      <w:r w:rsidR="008C3D66">
        <w:t xml:space="preserve">           №</w:t>
      </w:r>
      <w:r w:rsidR="00F62A10">
        <w:t>566/а</w:t>
      </w:r>
    </w:p>
    <w:p w:rsidR="008D2544" w:rsidRPr="008C3D66" w:rsidRDefault="008C3D66">
      <w:pPr>
        <w:rPr>
          <w:b/>
          <w:sz w:val="28"/>
          <w:szCs w:val="28"/>
        </w:rPr>
      </w:pPr>
      <w:r w:rsidRPr="008C3D66">
        <w:rPr>
          <w:b/>
          <w:sz w:val="28"/>
          <w:szCs w:val="28"/>
        </w:rPr>
        <w:t xml:space="preserve">Об организации </w:t>
      </w:r>
    </w:p>
    <w:p w:rsidR="008C3D66" w:rsidRPr="008C3D66" w:rsidRDefault="008C3D66">
      <w:pPr>
        <w:rPr>
          <w:b/>
          <w:sz w:val="28"/>
          <w:szCs w:val="28"/>
        </w:rPr>
      </w:pPr>
      <w:r w:rsidRPr="008C3D66">
        <w:rPr>
          <w:b/>
          <w:sz w:val="28"/>
          <w:szCs w:val="28"/>
        </w:rPr>
        <w:t>питьевого режима</w:t>
      </w:r>
    </w:p>
    <w:p w:rsidR="008C3D66" w:rsidRPr="008C3D66" w:rsidRDefault="008C3D66" w:rsidP="008C3D66">
      <w:pPr>
        <w:spacing w:line="276" w:lineRule="auto"/>
        <w:rPr>
          <w:sz w:val="16"/>
          <w:szCs w:val="16"/>
        </w:rPr>
      </w:pPr>
    </w:p>
    <w:p w:rsidR="008C3D66" w:rsidRDefault="008C3D66" w:rsidP="008C3D6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требований СанПиНа 2.1.4. 1116-02 и с целью создания благоприятных условий для учебно-воспитательного процесса</w:t>
      </w:r>
    </w:p>
    <w:p w:rsidR="008C3D66" w:rsidRPr="008C3D66" w:rsidRDefault="008C3D66" w:rsidP="00345C89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8C3D66">
        <w:rPr>
          <w:b/>
          <w:sz w:val="28"/>
          <w:szCs w:val="28"/>
        </w:rPr>
        <w:t>ПРИКАЗЫВАЮ:</w:t>
      </w:r>
    </w:p>
    <w:p w:rsidR="008C3D66" w:rsidRDefault="008C3D66" w:rsidP="008C3D66">
      <w:pPr>
        <w:pStyle w:val="a6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питьевой режим в школе с использов</w:t>
      </w:r>
      <w:r w:rsidR="00AA41CB">
        <w:rPr>
          <w:sz w:val="28"/>
          <w:szCs w:val="28"/>
        </w:rPr>
        <w:t>анием бутилированной или кипяче</w:t>
      </w:r>
      <w:r>
        <w:rPr>
          <w:sz w:val="28"/>
          <w:szCs w:val="28"/>
        </w:rPr>
        <w:t>ной воды;</w:t>
      </w:r>
    </w:p>
    <w:p w:rsidR="008C3D66" w:rsidRDefault="008C3D66" w:rsidP="008C3D66">
      <w:pPr>
        <w:pStyle w:val="a6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 отсутствии бутилированной воды</w:t>
      </w:r>
      <w:r w:rsidR="00AA41CB">
        <w:rPr>
          <w:sz w:val="28"/>
          <w:szCs w:val="28"/>
        </w:rPr>
        <w:t xml:space="preserve"> допустить использование кипяче</w:t>
      </w:r>
      <w:r>
        <w:rPr>
          <w:sz w:val="28"/>
          <w:szCs w:val="28"/>
        </w:rPr>
        <w:t>ной воды при условиях хранения не более 3 часов;</w:t>
      </w:r>
    </w:p>
    <w:p w:rsidR="008C3D66" w:rsidRDefault="008C3D66" w:rsidP="008C3D66">
      <w:pPr>
        <w:pStyle w:val="a6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Ответственность за использование </w:t>
      </w:r>
      <w:r w:rsidR="00AA41CB">
        <w:rPr>
          <w:sz w:val="28"/>
          <w:szCs w:val="28"/>
        </w:rPr>
        <w:t>кипяченой</w:t>
      </w:r>
      <w:r>
        <w:rPr>
          <w:sz w:val="28"/>
          <w:szCs w:val="28"/>
        </w:rPr>
        <w:t xml:space="preserve"> воды возложить на </w:t>
      </w:r>
      <w:r w:rsidR="00DE7F46">
        <w:rPr>
          <w:sz w:val="28"/>
          <w:szCs w:val="28"/>
        </w:rPr>
        <w:t>классных руководителей;</w:t>
      </w:r>
    </w:p>
    <w:p w:rsidR="008C3D66" w:rsidRDefault="008C3D66" w:rsidP="008C3D66">
      <w:pPr>
        <w:pStyle w:val="a6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Классным руководителям осуществлять контроль за питьевым режимом детей;</w:t>
      </w:r>
    </w:p>
    <w:p w:rsidR="008C3D66" w:rsidRDefault="008C3D66" w:rsidP="008C3D66">
      <w:pPr>
        <w:pStyle w:val="a6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ответственным за организацию питьевого режима – </w:t>
      </w:r>
      <w:r w:rsidR="00345C89">
        <w:rPr>
          <w:sz w:val="28"/>
          <w:szCs w:val="28"/>
        </w:rPr>
        <w:t xml:space="preserve">уборщицу школы </w:t>
      </w:r>
      <w:r w:rsidR="00F62A10">
        <w:rPr>
          <w:sz w:val="28"/>
          <w:szCs w:val="28"/>
        </w:rPr>
        <w:t xml:space="preserve">Гусейнову </w:t>
      </w:r>
      <w:proofErr w:type="gramStart"/>
      <w:r w:rsidR="00F62A10">
        <w:rPr>
          <w:sz w:val="28"/>
          <w:szCs w:val="28"/>
        </w:rPr>
        <w:t>З.Н.</w:t>
      </w:r>
      <w:r w:rsidR="00345C89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;</w:t>
      </w:r>
    </w:p>
    <w:p w:rsidR="008C3D66" w:rsidRDefault="008C3D66" w:rsidP="008C3D66">
      <w:pPr>
        <w:pStyle w:val="a6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данного приказа оставляю за собой.</w:t>
      </w:r>
    </w:p>
    <w:p w:rsidR="008C3D66" w:rsidRDefault="008C3D66" w:rsidP="008C3D66">
      <w:pPr>
        <w:spacing w:line="276" w:lineRule="auto"/>
        <w:jc w:val="both"/>
        <w:rPr>
          <w:sz w:val="28"/>
          <w:szCs w:val="28"/>
        </w:rPr>
      </w:pPr>
    </w:p>
    <w:p w:rsidR="008C3D66" w:rsidRDefault="008C3D66" w:rsidP="008C3D66">
      <w:pPr>
        <w:spacing w:line="276" w:lineRule="auto"/>
        <w:jc w:val="both"/>
        <w:rPr>
          <w:sz w:val="28"/>
          <w:szCs w:val="28"/>
        </w:rPr>
      </w:pPr>
    </w:p>
    <w:p w:rsidR="008C3D66" w:rsidRPr="008C3D66" w:rsidRDefault="008C3D66" w:rsidP="008C3D66">
      <w:pPr>
        <w:spacing w:line="276" w:lineRule="auto"/>
        <w:jc w:val="center"/>
        <w:rPr>
          <w:b/>
          <w:sz w:val="28"/>
          <w:szCs w:val="28"/>
        </w:rPr>
      </w:pPr>
    </w:p>
    <w:p w:rsidR="008C3D66" w:rsidRDefault="008C3D66" w:rsidP="008C3D66">
      <w:pPr>
        <w:spacing w:line="276" w:lineRule="auto"/>
        <w:jc w:val="center"/>
        <w:rPr>
          <w:b/>
          <w:sz w:val="28"/>
          <w:szCs w:val="28"/>
        </w:rPr>
      </w:pPr>
      <w:r w:rsidRPr="008C3D66">
        <w:rPr>
          <w:b/>
          <w:sz w:val="28"/>
          <w:szCs w:val="28"/>
        </w:rPr>
        <w:t xml:space="preserve">Директор школы                                                 </w:t>
      </w:r>
      <w:r w:rsidR="00345C89">
        <w:rPr>
          <w:b/>
          <w:sz w:val="28"/>
          <w:szCs w:val="28"/>
        </w:rPr>
        <w:t>М.Д.Джабраилов.</w:t>
      </w:r>
    </w:p>
    <w:p w:rsidR="008C3D66" w:rsidRDefault="008C3D66" w:rsidP="008C3D66">
      <w:pPr>
        <w:spacing w:line="276" w:lineRule="auto"/>
        <w:jc w:val="center"/>
        <w:rPr>
          <w:b/>
          <w:sz w:val="28"/>
          <w:szCs w:val="28"/>
        </w:rPr>
      </w:pPr>
    </w:p>
    <w:p w:rsidR="008C3D66" w:rsidRDefault="008C3D66" w:rsidP="00345C89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приказом </w:t>
      </w:r>
      <w:proofErr w:type="gramStart"/>
      <w:r>
        <w:rPr>
          <w:b/>
          <w:sz w:val="28"/>
          <w:szCs w:val="28"/>
        </w:rPr>
        <w:t xml:space="preserve">ознакомлены </w:t>
      </w:r>
      <w:r w:rsidR="00345C89">
        <w:rPr>
          <w:b/>
          <w:sz w:val="28"/>
          <w:szCs w:val="28"/>
        </w:rPr>
        <w:t>:</w:t>
      </w:r>
      <w:proofErr w:type="gramEnd"/>
      <w:r>
        <w:rPr>
          <w:b/>
          <w:sz w:val="28"/>
          <w:szCs w:val="28"/>
        </w:rPr>
        <w:t xml:space="preserve">                                               </w:t>
      </w:r>
    </w:p>
    <w:p w:rsidR="008C3D66" w:rsidRPr="00345C89" w:rsidRDefault="008C3D66" w:rsidP="008C3D66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proofErr w:type="spellStart"/>
      <w:r w:rsidR="00345C89" w:rsidRPr="00345C89">
        <w:rPr>
          <w:sz w:val="28"/>
          <w:szCs w:val="28"/>
        </w:rPr>
        <w:t>Алимагомедов</w:t>
      </w:r>
      <w:proofErr w:type="spellEnd"/>
      <w:r w:rsidR="00345C89" w:rsidRPr="00345C89">
        <w:rPr>
          <w:sz w:val="28"/>
          <w:szCs w:val="28"/>
        </w:rPr>
        <w:t xml:space="preserve"> Р.Б.</w:t>
      </w:r>
    </w:p>
    <w:p w:rsidR="00345C89" w:rsidRPr="00345C89" w:rsidRDefault="00345C89" w:rsidP="008C3D66">
      <w:pPr>
        <w:spacing w:line="276" w:lineRule="auto"/>
        <w:rPr>
          <w:sz w:val="28"/>
          <w:szCs w:val="28"/>
        </w:rPr>
      </w:pPr>
      <w:r w:rsidRPr="00345C89">
        <w:rPr>
          <w:sz w:val="28"/>
          <w:szCs w:val="28"/>
        </w:rPr>
        <w:t xml:space="preserve">                       Ибрагимов Ф.Х.</w:t>
      </w:r>
    </w:p>
    <w:p w:rsidR="00345C89" w:rsidRPr="00345C89" w:rsidRDefault="00345C89" w:rsidP="008C3D66">
      <w:pPr>
        <w:spacing w:line="276" w:lineRule="auto"/>
        <w:rPr>
          <w:sz w:val="28"/>
          <w:szCs w:val="28"/>
        </w:rPr>
      </w:pPr>
      <w:r w:rsidRPr="00345C89">
        <w:rPr>
          <w:sz w:val="28"/>
          <w:szCs w:val="28"/>
        </w:rPr>
        <w:t xml:space="preserve">                       Гусейнов Э.А.</w:t>
      </w:r>
    </w:p>
    <w:p w:rsidR="00345C89" w:rsidRPr="00345C89" w:rsidRDefault="00345C89" w:rsidP="008C3D66">
      <w:pPr>
        <w:spacing w:line="276" w:lineRule="auto"/>
        <w:rPr>
          <w:sz w:val="28"/>
          <w:szCs w:val="28"/>
        </w:rPr>
      </w:pPr>
      <w:r w:rsidRPr="00345C89">
        <w:rPr>
          <w:sz w:val="28"/>
          <w:szCs w:val="28"/>
        </w:rPr>
        <w:t xml:space="preserve">                       Гаджиев М.А.</w:t>
      </w:r>
    </w:p>
    <w:p w:rsidR="00345C89" w:rsidRPr="00345C89" w:rsidRDefault="00345C89" w:rsidP="008C3D66">
      <w:pPr>
        <w:spacing w:line="276" w:lineRule="auto"/>
        <w:rPr>
          <w:sz w:val="28"/>
          <w:szCs w:val="28"/>
        </w:rPr>
      </w:pPr>
      <w:r w:rsidRPr="00345C89">
        <w:rPr>
          <w:sz w:val="28"/>
          <w:szCs w:val="28"/>
        </w:rPr>
        <w:t xml:space="preserve">                       </w:t>
      </w:r>
      <w:proofErr w:type="spellStart"/>
      <w:r w:rsidRPr="00345C89">
        <w:rPr>
          <w:sz w:val="28"/>
          <w:szCs w:val="28"/>
        </w:rPr>
        <w:t>Умудова</w:t>
      </w:r>
      <w:proofErr w:type="spellEnd"/>
      <w:r w:rsidRPr="00345C89">
        <w:rPr>
          <w:sz w:val="28"/>
          <w:szCs w:val="28"/>
        </w:rPr>
        <w:t xml:space="preserve"> Г.А.</w:t>
      </w:r>
    </w:p>
    <w:sectPr w:rsidR="00345C89" w:rsidRPr="00345C89" w:rsidSect="00255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F5135A"/>
    <w:multiLevelType w:val="hybridMultilevel"/>
    <w:tmpl w:val="81C02E58"/>
    <w:lvl w:ilvl="0" w:tplc="24F2D3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58D6"/>
    <w:rsid w:val="002551F6"/>
    <w:rsid w:val="00345C89"/>
    <w:rsid w:val="00694A4A"/>
    <w:rsid w:val="007D6081"/>
    <w:rsid w:val="008C3D66"/>
    <w:rsid w:val="008D2544"/>
    <w:rsid w:val="00AA41CB"/>
    <w:rsid w:val="00D158D6"/>
    <w:rsid w:val="00DE7F46"/>
    <w:rsid w:val="00F62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304D8"/>
  <w15:docId w15:val="{408F618C-9866-4E0D-851A-97739E41F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3D6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C3D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3D6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C3D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1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2015-02-23T12:00:00Z</cp:lastPrinted>
  <dcterms:created xsi:type="dcterms:W3CDTF">2015-02-23T11:39:00Z</dcterms:created>
  <dcterms:modified xsi:type="dcterms:W3CDTF">2023-06-03T08:39:00Z</dcterms:modified>
</cp:coreProperties>
</file>