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03" w:rsidRDefault="00166803" w:rsidP="00166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ПРИНЯТО                                                        УТВЕРЖДАЮ</w:t>
      </w:r>
    </w:p>
    <w:p w:rsidR="00166803" w:rsidRPr="00166803" w:rsidRDefault="00166803" w:rsidP="00166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школы                                      Директор                     </w:t>
      </w:r>
    </w:p>
    <w:p w:rsidR="00166803" w:rsidRDefault="00166803" w:rsidP="00166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протокол №                                           ___________ М.Д.Джабраилов.</w:t>
      </w:r>
    </w:p>
    <w:p w:rsidR="00166803" w:rsidRPr="00166803" w:rsidRDefault="00166803" w:rsidP="00166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«31»января 2019г.                                       от «31» января 2019г.</w:t>
      </w:r>
    </w:p>
    <w:p w:rsidR="00166803" w:rsidRDefault="00166803" w:rsidP="00C84566">
      <w:pPr>
        <w:rPr>
          <w:rFonts w:ascii="Times New Roman" w:hAnsi="Times New Roman" w:cs="Times New Roman"/>
          <w:b/>
          <w:sz w:val="28"/>
          <w:szCs w:val="28"/>
        </w:rPr>
      </w:pPr>
    </w:p>
    <w:p w:rsidR="00166803" w:rsidRDefault="00166803" w:rsidP="006433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3D1" w:rsidRPr="0064337E" w:rsidRDefault="0064337E" w:rsidP="00643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4337E" w:rsidRDefault="0064337E" w:rsidP="00643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7E">
        <w:rPr>
          <w:rFonts w:ascii="Times New Roman" w:hAnsi="Times New Roman" w:cs="Times New Roman"/>
          <w:b/>
          <w:sz w:val="28"/>
          <w:szCs w:val="28"/>
        </w:rPr>
        <w:t>о порядке и основании перевода, отчисления и восстановления обучающихся в МКОУ «Гдымская ООШ»</w:t>
      </w:r>
    </w:p>
    <w:p w:rsidR="0064337E" w:rsidRDefault="0064337E" w:rsidP="00643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64337E" w:rsidRDefault="0064337E" w:rsidP="0064337E">
      <w:pPr>
        <w:jc w:val="both"/>
        <w:rPr>
          <w:rFonts w:ascii="Times New Roman" w:hAnsi="Times New Roman" w:cs="Times New Roman"/>
          <w:sz w:val="28"/>
          <w:szCs w:val="28"/>
        </w:rPr>
      </w:pPr>
      <w:r w:rsidRPr="00D5632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Настоящий порядок работает в соответствии с пунктом 2 статьи 30, со статьями 43,58,61,62 Федерального закона от 29.12.2012 № 273-ФЗ « Об</w:t>
      </w:r>
      <w:r w:rsidR="00D56327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Федерации», на основании Устава школы.</w:t>
      </w:r>
    </w:p>
    <w:p w:rsidR="00D56327" w:rsidRDefault="00D56327" w:rsidP="00643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2.Настоящий локальный акт регламентирует порядок и основания перевода, отчисления и восстановления обучающихся в МКОУ «Гдымская ООШ».</w:t>
      </w:r>
    </w:p>
    <w:p w:rsidR="00D56327" w:rsidRDefault="00D56327" w:rsidP="00D56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27">
        <w:rPr>
          <w:rFonts w:ascii="Times New Roman" w:hAnsi="Times New Roman" w:cs="Times New Roman"/>
          <w:b/>
          <w:sz w:val="28"/>
          <w:szCs w:val="28"/>
        </w:rPr>
        <w:t>2.Перевод обучающихся</w:t>
      </w:r>
    </w:p>
    <w:p w:rsidR="00D56327" w:rsidRDefault="00D56327" w:rsidP="00D56327">
      <w:pPr>
        <w:jc w:val="both"/>
        <w:rPr>
          <w:rFonts w:ascii="Times New Roman" w:hAnsi="Times New Roman" w:cs="Times New Roman"/>
          <w:sz w:val="28"/>
          <w:szCs w:val="28"/>
        </w:rPr>
      </w:pPr>
      <w:r w:rsidRPr="00D56327">
        <w:rPr>
          <w:rFonts w:ascii="Times New Roman" w:hAnsi="Times New Roman" w:cs="Times New Roman"/>
          <w:sz w:val="28"/>
          <w:szCs w:val="28"/>
        </w:rPr>
        <w:t>2.1</w:t>
      </w:r>
      <w:r w:rsidR="009A6FF0">
        <w:rPr>
          <w:rFonts w:ascii="Times New Roman" w:hAnsi="Times New Roman" w:cs="Times New Roman"/>
          <w:sz w:val="28"/>
          <w:szCs w:val="28"/>
        </w:rPr>
        <w:t>Обучающиеся, освоившие в полном объеме образовательную программу учебного года по решению педагогического совета, переводятся в следующий класс приказом директора.</w:t>
      </w:r>
    </w:p>
    <w:p w:rsidR="009A6FF0" w:rsidRDefault="009C4DFC" w:rsidP="00D563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2.2</w:t>
      </w:r>
      <w:r w:rsidR="009A6FF0">
        <w:rPr>
          <w:rFonts w:ascii="Times New Roman" w:hAnsi="Times New Roman" w:cs="Times New Roman"/>
          <w:sz w:val="28"/>
          <w:szCs w:val="28"/>
        </w:rPr>
        <w:t xml:space="preserve">Обучающиеся, не прошедшие промежуточной аттестации по уважительным причинам или  имеющие академическую задолженность, переводятся </w:t>
      </w:r>
      <w:r>
        <w:rPr>
          <w:rFonts w:ascii="Times New Roman" w:hAnsi="Times New Roman" w:cs="Times New Roman"/>
          <w:sz w:val="28"/>
          <w:szCs w:val="28"/>
        </w:rPr>
        <w:t>в следующий класс условно.</w:t>
      </w:r>
      <w:proofErr w:type="gramEnd"/>
    </w:p>
    <w:p w:rsidR="008D2434" w:rsidRDefault="009C4DFC" w:rsidP="00D56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2.3Обучающиеся обязаны ликвидировать академическую задолженность в пределах одного года с момента ее образования. Учреждение обязано создать условия</w:t>
      </w:r>
      <w:r w:rsidR="0079235F">
        <w:rPr>
          <w:rFonts w:ascii="Times New Roman" w:hAnsi="Times New Roman" w:cs="Times New Roman"/>
          <w:sz w:val="28"/>
          <w:szCs w:val="28"/>
        </w:rPr>
        <w:t xml:space="preserve"> </w:t>
      </w:r>
      <w:r w:rsidR="008D2434">
        <w:rPr>
          <w:rFonts w:ascii="Times New Roman" w:hAnsi="Times New Roman" w:cs="Times New Roman"/>
          <w:sz w:val="28"/>
          <w:szCs w:val="28"/>
        </w:rPr>
        <w:t xml:space="preserve">обучающимся для ликвидации этой задолженности и обеспечить </w:t>
      </w:r>
      <w:proofErr w:type="gramStart"/>
      <w:r w:rsidR="008D24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2434">
        <w:rPr>
          <w:rFonts w:ascii="Times New Roman" w:hAnsi="Times New Roman" w:cs="Times New Roman"/>
          <w:sz w:val="28"/>
          <w:szCs w:val="28"/>
        </w:rPr>
        <w:t xml:space="preserve"> своевременностью ее ликвидации.</w:t>
      </w:r>
    </w:p>
    <w:p w:rsidR="009C4DFC" w:rsidRDefault="008D2434" w:rsidP="00D56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2.4Аттестация обучающихся , условно переведенного в следующий класс по соответствующему учебному предмету проводится</w:t>
      </w:r>
      <w:r w:rsidR="00B05349">
        <w:rPr>
          <w:rFonts w:ascii="Times New Roman" w:hAnsi="Times New Roman" w:cs="Times New Roman"/>
          <w:sz w:val="28"/>
          <w:szCs w:val="28"/>
        </w:rPr>
        <w:t xml:space="preserve"> по заявлению родителей</w:t>
      </w:r>
      <w:r w:rsidR="009C4DFC">
        <w:rPr>
          <w:rFonts w:ascii="Times New Roman" w:hAnsi="Times New Roman" w:cs="Times New Roman"/>
          <w:sz w:val="28"/>
          <w:szCs w:val="28"/>
        </w:rPr>
        <w:t xml:space="preserve"> </w:t>
      </w:r>
      <w:r w:rsidR="00B72FF1">
        <w:rPr>
          <w:rFonts w:ascii="Times New Roman" w:hAnsi="Times New Roman" w:cs="Times New Roman"/>
          <w:sz w:val="28"/>
          <w:szCs w:val="28"/>
        </w:rPr>
        <w:t xml:space="preserve"> (законных представителей) и по мере готовности обучающегося в течени</w:t>
      </w:r>
      <w:proofErr w:type="gramStart"/>
      <w:r w:rsidR="00B72F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72FF1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B72FF1" w:rsidRDefault="00B72FF1" w:rsidP="00D563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совет принимает решение о переводе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класс, в который он был переведен условно. При отрицательном </w:t>
      </w:r>
      <w:r w:rsidR="0015569E">
        <w:rPr>
          <w:rFonts w:ascii="Times New Roman" w:hAnsi="Times New Roman" w:cs="Times New Roman"/>
          <w:sz w:val="28"/>
          <w:szCs w:val="28"/>
        </w:rPr>
        <w:t>результате аттестации руководитель учреждения вправе по заявлению родителей (законных представителей) обучающегося назначить повторную аттестацию. В случае если обучающийся, условно переведенный в следующий класс, не ликвидирует в течени</w:t>
      </w:r>
      <w:proofErr w:type="gramStart"/>
      <w:r w:rsidR="0015569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569E">
        <w:rPr>
          <w:rFonts w:ascii="Times New Roman" w:hAnsi="Times New Roman" w:cs="Times New Roman"/>
          <w:sz w:val="28"/>
          <w:szCs w:val="28"/>
        </w:rPr>
        <w:t xml:space="preserve"> учебного года академическую задолженность по предмету, он не может быть переведен в следующий класс.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76F">
        <w:rPr>
          <w:rFonts w:ascii="Times New Roman" w:hAnsi="Times New Roman" w:cs="Times New Roman"/>
          <w:sz w:val="28"/>
          <w:szCs w:val="28"/>
        </w:rPr>
        <w:t>2.5.Обучающиеся по образовательным программам начального общего, основного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общего и среднего общего образования, не ликвидировавшие в установленные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сроки академической задолженности с момента её образования, по усмотрению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их родителей (законных представителей) оставляются на повторное обучение,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переводятся на обучение по адаптированным образовательным программам в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 xml:space="preserve">соответствии с рекомендациями </w:t>
      </w:r>
      <w:proofErr w:type="spellStart"/>
      <w:r w:rsidRPr="000F676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0F6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676F">
        <w:rPr>
          <w:rFonts w:ascii="Times New Roman" w:hAnsi="Times New Roman" w:cs="Times New Roman"/>
          <w:sz w:val="28"/>
          <w:szCs w:val="28"/>
        </w:rPr>
        <w:t>комиссиилибо</w:t>
      </w:r>
      <w:proofErr w:type="spellEnd"/>
      <w:r w:rsidRPr="000F676F">
        <w:rPr>
          <w:rFonts w:ascii="Times New Roman" w:hAnsi="Times New Roman" w:cs="Times New Roman"/>
          <w:sz w:val="28"/>
          <w:szCs w:val="28"/>
        </w:rPr>
        <w:t xml:space="preserve"> на обучение по индивидуальному учебному плану.</w:t>
      </w:r>
      <w:proofErr w:type="gramEnd"/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0F676F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общего,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 xml:space="preserve">основного общего и среднего общего образования, не ликвидировавшие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установленные сроки академической задолженности, продолжают получать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образование в школе.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76F">
        <w:rPr>
          <w:rFonts w:ascii="Times New Roman" w:hAnsi="Times New Roman" w:cs="Times New Roman"/>
          <w:b/>
          <w:bCs/>
          <w:sz w:val="28"/>
          <w:szCs w:val="28"/>
        </w:rPr>
        <w:t xml:space="preserve">3. Отчисление </w:t>
      </w:r>
      <w:proofErr w:type="gramStart"/>
      <w:r w:rsidRPr="000F676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 xml:space="preserve">3.1. Отчисление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676F">
        <w:rPr>
          <w:rFonts w:ascii="Times New Roman" w:hAnsi="Times New Roman" w:cs="Times New Roman"/>
          <w:sz w:val="28"/>
          <w:szCs w:val="28"/>
        </w:rPr>
        <w:t xml:space="preserve"> из школы допускается в случае: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3.1.1.В связи с получением образования (завершением обучения).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3.1.2.Досрочно по основаниям, установленным пунктом 3.2. настоящего порядка.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 xml:space="preserve">3.2. Досрочное отчисление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обучающего</w:t>
      </w:r>
      <w:proofErr w:type="gramEnd"/>
      <w:r w:rsidRPr="000F676F">
        <w:rPr>
          <w:rFonts w:ascii="Times New Roman" w:hAnsi="Times New Roman" w:cs="Times New Roman"/>
          <w:sz w:val="28"/>
          <w:szCs w:val="28"/>
        </w:rPr>
        <w:t xml:space="preserve"> из ОУ производится по следующим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основаниям: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3.2.1. По инициативе обучающегося или родителей (законных представителей)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несовершеннолетнего обучающегося, в том числе в случае перевода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обучающегося для продолжения освоения образовательной программы в другую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организацию, осуществляющую образовательную деятельность;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 xml:space="preserve">3.2.2. По инициативе школы, в случае применения к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F676F">
        <w:rPr>
          <w:rFonts w:ascii="Times New Roman" w:hAnsi="Times New Roman" w:cs="Times New Roman"/>
          <w:sz w:val="28"/>
          <w:szCs w:val="28"/>
        </w:rPr>
        <w:t>, достигшему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возраста пятнадцати лет, отчисления как меры дисциплинарного взыскания, а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также в случае установления нарушения порядка приема в школу, повлекшего по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вине обучающегося его незаконное зачисление в школу;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 в школе, в том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числе в случае ликвидации школе.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3.3. При досрочном отчислении из школы по основаниям, установленным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пунктом 3.2.1. родители (законные представители) подают в школу заявление об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отчислении и о выдаче личного дела обучающегося, медицинской карты,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76F">
        <w:rPr>
          <w:rFonts w:ascii="Times New Roman" w:hAnsi="Times New Roman" w:cs="Times New Roman"/>
          <w:sz w:val="28"/>
          <w:szCs w:val="28"/>
        </w:rPr>
        <w:t>включающей</w:t>
      </w:r>
      <w:proofErr w:type="gramEnd"/>
      <w:r w:rsidRPr="000F676F">
        <w:rPr>
          <w:rFonts w:ascii="Times New Roman" w:hAnsi="Times New Roman" w:cs="Times New Roman"/>
          <w:sz w:val="28"/>
          <w:szCs w:val="28"/>
        </w:rPr>
        <w:t xml:space="preserve"> сведения о прививках.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 xml:space="preserve">3.4. При переводе обучающегося для продолжения освоения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программы в другую организацию родители (законные представители)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lastRenderedPageBreak/>
        <w:t>представляют в школу, справку о том, что ребенок зачислен в контингент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другого</w:t>
      </w:r>
      <w:r w:rsidR="000F676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3.5. Отчисление несовершеннолетнего обучающегося, достигшего возраста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пятнадцати лет, из школы как меры дисциплинарного взыскания допускается за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неоднократное совершение дисциплинарных проступков: за неисполнение или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нарушение устава школы, правил внутреннего распорядка и иных локальных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нормативных актов по вопросам организации и осуществления образовательной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3.6. Решение об отчислении несовершеннолетнего обучающегося, достигшего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возраста пятнадцати лет и не получившего основного общего образования, как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мера дисциплинарного взыскания принимается с учетом мнения его родителей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(законных представителей) и с согласия комиссии по делам несовершеннолетних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и защите их прав. Решение об отчислении детей-сирот и детей, оставшихся без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попечения родителей, принимается с согласия комиссии по делам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несовершеннолетних и защите их прав и органа опеки и попечительства.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3.7. Школа незамедлительно обязана проинформировать об отчислении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несовершеннолетнего обучающегося в качестве меры дисциплинарного взыскания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орган местного самоуправления, осуществляющий управление в сфере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образования. Орган местного самоуправления, осуществляющий управление в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сфере образования, и родители (законные представители) несовершеннолетнего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обучающегося, отчисленного из школы, не позднее чем в месячный срок</w:t>
      </w:r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 xml:space="preserve">принимают меры, обеспечивающие получение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="000F676F">
        <w:rPr>
          <w:rFonts w:ascii="Times New Roman" w:hAnsi="Times New Roman" w:cs="Times New Roman"/>
          <w:sz w:val="28"/>
          <w:szCs w:val="28"/>
        </w:rPr>
        <w:t xml:space="preserve"> </w:t>
      </w:r>
      <w:r w:rsidRPr="000F676F">
        <w:rPr>
          <w:rFonts w:ascii="Times New Roman" w:hAnsi="Times New Roman" w:cs="Times New Roman"/>
          <w:sz w:val="28"/>
          <w:szCs w:val="28"/>
        </w:rPr>
        <w:t>обучающимся общего образования.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3.8. Отчисление обучающегося из школы оформляется приказом директора.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76F">
        <w:rPr>
          <w:rFonts w:ascii="Times New Roman" w:hAnsi="Times New Roman" w:cs="Times New Roman"/>
          <w:b/>
          <w:bCs/>
          <w:sz w:val="28"/>
          <w:szCs w:val="28"/>
        </w:rPr>
        <w:t xml:space="preserve">4. Восстановление </w:t>
      </w:r>
      <w:proofErr w:type="gramStart"/>
      <w:r w:rsidRPr="000F676F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 xml:space="preserve">4.1. Лицо, отчисленное из школы по инициативе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F676F"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 xml:space="preserve">завершения освоения образовательной программы, имеет право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восстановление для обучения в школе.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4.2. Порядок и условия восстановления в школе определяются Правилами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 xml:space="preserve">приема </w:t>
      </w:r>
      <w:proofErr w:type="gramStart"/>
      <w:r w:rsidRPr="000F67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676F">
        <w:rPr>
          <w:rFonts w:ascii="Times New Roman" w:hAnsi="Times New Roman" w:cs="Times New Roman"/>
          <w:sz w:val="28"/>
          <w:szCs w:val="28"/>
        </w:rPr>
        <w:t>.</w:t>
      </w:r>
    </w:p>
    <w:p w:rsidR="0015569E" w:rsidRPr="000F676F" w:rsidRDefault="0015569E" w:rsidP="000F6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676F">
        <w:rPr>
          <w:rFonts w:ascii="Times New Roman" w:hAnsi="Times New Roman" w:cs="Times New Roman"/>
          <w:b/>
          <w:bCs/>
          <w:sz w:val="28"/>
          <w:szCs w:val="28"/>
        </w:rPr>
        <w:t>5.Заключительные положения.</w:t>
      </w:r>
    </w:p>
    <w:p w:rsidR="0015569E" w:rsidRPr="000F676F" w:rsidRDefault="0015569E" w:rsidP="001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момента его утверждения</w:t>
      </w:r>
    </w:p>
    <w:p w:rsidR="0015569E" w:rsidRPr="000F676F" w:rsidRDefault="0015569E" w:rsidP="001556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76F">
        <w:rPr>
          <w:rFonts w:ascii="Times New Roman" w:hAnsi="Times New Roman" w:cs="Times New Roman"/>
          <w:sz w:val="28"/>
          <w:szCs w:val="28"/>
        </w:rPr>
        <w:t>приказом директора по ОУ.</w:t>
      </w:r>
    </w:p>
    <w:p w:rsidR="0015569E" w:rsidRPr="000F676F" w:rsidRDefault="0015569E" w:rsidP="00D563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569E" w:rsidRPr="000F676F" w:rsidSect="0005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37E"/>
    <w:rsid w:val="000553D1"/>
    <w:rsid w:val="000F676F"/>
    <w:rsid w:val="0015569E"/>
    <w:rsid w:val="00166803"/>
    <w:rsid w:val="0064337E"/>
    <w:rsid w:val="0079235F"/>
    <w:rsid w:val="008D2434"/>
    <w:rsid w:val="009A6FF0"/>
    <w:rsid w:val="009C4DFC"/>
    <w:rsid w:val="00B05349"/>
    <w:rsid w:val="00B72FF1"/>
    <w:rsid w:val="00C84566"/>
    <w:rsid w:val="00D5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001</dc:creator>
  <cp:keywords/>
  <dc:description/>
  <cp:lastModifiedBy>Школа 001</cp:lastModifiedBy>
  <cp:revision>5</cp:revision>
  <dcterms:created xsi:type="dcterms:W3CDTF">2019-03-04T06:59:00Z</dcterms:created>
  <dcterms:modified xsi:type="dcterms:W3CDTF">2019-03-04T11:41:00Z</dcterms:modified>
</cp:coreProperties>
</file>